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465FCA" w:rsidTr="00465FCA">
        <w:tc>
          <w:tcPr>
            <w:tcW w:w="5529" w:type="dxa"/>
          </w:tcPr>
          <w:p w:rsidR="00465FCA" w:rsidRDefault="00465FCA"/>
        </w:tc>
        <w:tc>
          <w:tcPr>
            <w:tcW w:w="4110" w:type="dxa"/>
          </w:tcPr>
          <w:p w:rsidR="00465FCA" w:rsidRPr="00E340B8" w:rsidRDefault="00465FCA">
            <w:r>
              <w:t>Приложение</w:t>
            </w:r>
            <w:r w:rsidR="00E340B8" w:rsidRPr="00680919">
              <w:t xml:space="preserve"> </w:t>
            </w:r>
            <w:r w:rsidR="0074668E">
              <w:t>№ 1</w:t>
            </w:r>
          </w:p>
          <w:p w:rsidR="00465FCA" w:rsidRDefault="00465FCA"/>
          <w:p w:rsidR="00465FCA" w:rsidRDefault="00465FCA" w:rsidP="00465FCA">
            <w:r>
              <w:t>УТВЕРЖДЕНЫ</w:t>
            </w:r>
          </w:p>
          <w:p w:rsidR="00465FCA" w:rsidRDefault="00465FCA"/>
          <w:p w:rsidR="00465FCA" w:rsidRDefault="00465FCA">
            <w:proofErr w:type="gramStart"/>
            <w:r>
              <w:t>постановлением</w:t>
            </w:r>
            <w:proofErr w:type="gramEnd"/>
            <w:r>
              <w:t xml:space="preserve"> Правительства Кировской области</w:t>
            </w:r>
          </w:p>
          <w:p w:rsidR="00465FCA" w:rsidRDefault="00465FCA" w:rsidP="00C8301F">
            <w:r>
              <w:t>от</w:t>
            </w:r>
            <w:r w:rsidR="00C8301F">
              <w:t xml:space="preserve"> 13.04.2020    </w:t>
            </w:r>
            <w:r>
              <w:t>№</w:t>
            </w:r>
            <w:r w:rsidR="00C8301F">
              <w:t xml:space="preserve"> 157-П</w:t>
            </w:r>
            <w:bookmarkStart w:id="0" w:name="_GoBack"/>
            <w:bookmarkEnd w:id="0"/>
          </w:p>
        </w:tc>
      </w:tr>
    </w:tbl>
    <w:p w:rsidR="00465FCA" w:rsidRPr="00465FCA" w:rsidRDefault="00465FCA" w:rsidP="00612207">
      <w:pPr>
        <w:spacing w:before="720" w:after="0" w:line="240" w:lineRule="auto"/>
        <w:ind w:left="567" w:right="566"/>
        <w:jc w:val="center"/>
        <w:rPr>
          <w:b/>
        </w:rPr>
      </w:pPr>
      <w:r w:rsidRPr="00465FCA">
        <w:rPr>
          <w:b/>
        </w:rPr>
        <w:t>ИЗМЕНЕНИЯ</w:t>
      </w:r>
    </w:p>
    <w:p w:rsidR="00465FCA" w:rsidRDefault="00F20C46" w:rsidP="00612207">
      <w:pPr>
        <w:spacing w:after="480" w:line="240" w:lineRule="auto"/>
        <w:ind w:left="567" w:right="566"/>
        <w:jc w:val="center"/>
        <w:rPr>
          <w:b/>
        </w:rPr>
      </w:pPr>
      <w:proofErr w:type="gramStart"/>
      <w:r>
        <w:rPr>
          <w:b/>
        </w:rPr>
        <w:t>в</w:t>
      </w:r>
      <w:proofErr w:type="gramEnd"/>
      <w:r>
        <w:rPr>
          <w:b/>
        </w:rPr>
        <w:t xml:space="preserve"> Положении</w:t>
      </w:r>
      <w:r w:rsidR="00465FCA" w:rsidRPr="00465FCA">
        <w:rPr>
          <w:b/>
        </w:rPr>
        <w:t xml:space="preserve"> о </w:t>
      </w:r>
      <w:r w:rsidR="0074668E">
        <w:rPr>
          <w:b/>
        </w:rPr>
        <w:t xml:space="preserve">комиссии по установлению стажа государственной гражданской службы государственным гражданским служащим, замещающим должности в органах исполнительной власти области, аппарате Избирательной комиссии Кировской области, аппарате уполномоченного по защите прав предпринимателей </w:t>
      </w:r>
      <w:r w:rsidR="00612207">
        <w:rPr>
          <w:b/>
        </w:rPr>
        <w:br/>
      </w:r>
      <w:r w:rsidR="0074668E">
        <w:rPr>
          <w:b/>
        </w:rPr>
        <w:t>в Кировской области</w:t>
      </w:r>
    </w:p>
    <w:p w:rsidR="00680919" w:rsidRDefault="00680919" w:rsidP="009E02E3">
      <w:pPr>
        <w:pStyle w:val="a4"/>
        <w:numPr>
          <w:ilvl w:val="0"/>
          <w:numId w:val="7"/>
        </w:numPr>
        <w:spacing w:after="0" w:line="480" w:lineRule="exact"/>
        <w:ind w:left="0" w:firstLine="709"/>
        <w:jc w:val="both"/>
      </w:pPr>
      <w:r>
        <w:t>В пункте 5:</w:t>
      </w:r>
    </w:p>
    <w:p w:rsidR="00680919" w:rsidRDefault="00680919" w:rsidP="00B60E1E">
      <w:pPr>
        <w:pStyle w:val="a4"/>
        <w:numPr>
          <w:ilvl w:val="1"/>
          <w:numId w:val="7"/>
        </w:numPr>
        <w:spacing w:after="0" w:line="480" w:lineRule="exact"/>
        <w:ind w:left="0" w:firstLine="709"/>
        <w:jc w:val="both"/>
      </w:pPr>
      <w:r>
        <w:t>В подпункте 5.3 слова «, подразделения администрации Правительства области», «</w:t>
      </w:r>
      <w:r w:rsidR="00B60E1E">
        <w:t>, подразделений администрации Правительства области»</w:t>
      </w:r>
      <w:r>
        <w:t xml:space="preserve"> исключить.</w:t>
      </w:r>
    </w:p>
    <w:p w:rsidR="00465FCA" w:rsidRDefault="00B60E1E" w:rsidP="00B60E1E">
      <w:pPr>
        <w:pStyle w:val="a4"/>
        <w:numPr>
          <w:ilvl w:val="1"/>
          <w:numId w:val="7"/>
        </w:numPr>
        <w:spacing w:after="0" w:line="480" w:lineRule="exact"/>
        <w:ind w:left="0" w:firstLine="709"/>
        <w:jc w:val="both"/>
      </w:pPr>
      <w:r>
        <w:t>Д</w:t>
      </w:r>
      <w:r w:rsidR="0074668E">
        <w:t>ополнить подпунктом 5.4 следующего содержания:</w:t>
      </w:r>
    </w:p>
    <w:p w:rsidR="009028E7" w:rsidRDefault="0074668E" w:rsidP="009E02E3">
      <w:pPr>
        <w:pStyle w:val="a4"/>
        <w:spacing w:after="0" w:line="480" w:lineRule="exact"/>
        <w:ind w:left="0" w:firstLine="709"/>
        <w:jc w:val="both"/>
      </w:pPr>
      <w:r>
        <w:t>«5.4. Должностного регламента государственного гражданского служащего, должностной инструкции по ранее замещаемой государственным гражданским служащим должности на предприятии, в учреждении, организации</w:t>
      </w:r>
      <w:r w:rsidR="00B60E1E">
        <w:t xml:space="preserve"> (при наличии), период работы в которых</w:t>
      </w:r>
      <w:r>
        <w:t xml:space="preserve"> планируется включить в стаж государственной гражданской службы».</w:t>
      </w:r>
    </w:p>
    <w:p w:rsidR="0074668E" w:rsidRDefault="0074668E" w:rsidP="009E02E3">
      <w:pPr>
        <w:pStyle w:val="a4"/>
        <w:numPr>
          <w:ilvl w:val="0"/>
          <w:numId w:val="7"/>
        </w:numPr>
        <w:spacing w:after="0" w:line="480" w:lineRule="exact"/>
        <w:ind w:left="0" w:firstLine="709"/>
        <w:jc w:val="both"/>
      </w:pPr>
      <w:r>
        <w:t>Дополнить пунктом 5–1 следующего содержания:</w:t>
      </w:r>
    </w:p>
    <w:p w:rsidR="0074668E" w:rsidRDefault="0074668E" w:rsidP="009E02E3">
      <w:pPr>
        <w:pStyle w:val="a4"/>
        <w:spacing w:after="0" w:line="480" w:lineRule="exact"/>
        <w:ind w:left="0" w:firstLine="709"/>
        <w:jc w:val="both"/>
      </w:pPr>
      <w:r>
        <w:t xml:space="preserve">«5–1. </w:t>
      </w:r>
      <w:r w:rsidR="002407C4">
        <w:t>Состав комиссии утверждае</w:t>
      </w:r>
      <w:r>
        <w:t>тся Правительством области. Комиссию возгл</w:t>
      </w:r>
      <w:r w:rsidR="002407C4">
        <w:t>авляет председатель комиссии. В</w:t>
      </w:r>
      <w:r>
        <w:t xml:space="preserve"> отсутствие </w:t>
      </w:r>
      <w:r w:rsidR="002407C4">
        <w:t xml:space="preserve">председателя комиссии </w:t>
      </w:r>
      <w:r w:rsidR="002407C4">
        <w:br/>
        <w:t>его обязанности исполняет</w:t>
      </w:r>
      <w:r>
        <w:t xml:space="preserve"> заместитель председателя комиссии.</w:t>
      </w:r>
    </w:p>
    <w:p w:rsidR="0074668E" w:rsidRDefault="0074668E" w:rsidP="009E02E3">
      <w:pPr>
        <w:pStyle w:val="a4"/>
        <w:spacing w:after="0" w:line="480" w:lineRule="exact"/>
        <w:ind w:left="0" w:firstLine="709"/>
        <w:jc w:val="both"/>
      </w:pPr>
      <w:r>
        <w:t>5–1.1. Председатель комиссии осуществляет следующие функции:</w:t>
      </w:r>
    </w:p>
    <w:p w:rsidR="0074668E" w:rsidRDefault="0074668E" w:rsidP="009E02E3">
      <w:pPr>
        <w:pStyle w:val="a4"/>
        <w:spacing w:after="0" w:line="480" w:lineRule="exact"/>
        <w:ind w:left="0" w:firstLine="709"/>
        <w:jc w:val="both"/>
      </w:pPr>
      <w:proofErr w:type="gramStart"/>
      <w:r>
        <w:t>руководит</w:t>
      </w:r>
      <w:proofErr w:type="gramEnd"/>
      <w:r>
        <w:t xml:space="preserve"> деятельностью комиссии;</w:t>
      </w:r>
    </w:p>
    <w:p w:rsidR="0074668E" w:rsidRDefault="0074668E" w:rsidP="009E02E3">
      <w:pPr>
        <w:pStyle w:val="a4"/>
        <w:spacing w:after="0" w:line="480" w:lineRule="exact"/>
        <w:ind w:left="0" w:firstLine="709"/>
        <w:jc w:val="both"/>
      </w:pPr>
      <w:proofErr w:type="gramStart"/>
      <w:r>
        <w:t>определяет</w:t>
      </w:r>
      <w:proofErr w:type="gramEnd"/>
      <w:r>
        <w:t xml:space="preserve"> порядок рассмотрения вопросов;</w:t>
      </w:r>
    </w:p>
    <w:p w:rsidR="0074668E" w:rsidRDefault="0074668E" w:rsidP="009E02E3">
      <w:pPr>
        <w:pStyle w:val="a4"/>
        <w:spacing w:after="0" w:line="480" w:lineRule="exact"/>
        <w:ind w:left="0" w:firstLine="709"/>
        <w:jc w:val="both"/>
      </w:pPr>
      <w:proofErr w:type="gramStart"/>
      <w:r>
        <w:t>назначает</w:t>
      </w:r>
      <w:proofErr w:type="gramEnd"/>
      <w:r>
        <w:t xml:space="preserve"> дату, время, место проведения заседания комиссии;</w:t>
      </w:r>
    </w:p>
    <w:p w:rsidR="0074668E" w:rsidRDefault="0074668E" w:rsidP="009E02E3">
      <w:pPr>
        <w:pStyle w:val="a4"/>
        <w:spacing w:after="0" w:line="480" w:lineRule="exact"/>
        <w:ind w:left="0" w:firstLine="709"/>
        <w:jc w:val="both"/>
      </w:pPr>
      <w:proofErr w:type="gramStart"/>
      <w:r>
        <w:lastRenderedPageBreak/>
        <w:t>ведет</w:t>
      </w:r>
      <w:proofErr w:type="gramEnd"/>
      <w:r>
        <w:t xml:space="preserve"> заседание комиссии;</w:t>
      </w:r>
    </w:p>
    <w:p w:rsidR="0074668E" w:rsidRDefault="0074668E" w:rsidP="009E02E3">
      <w:pPr>
        <w:pStyle w:val="a4"/>
        <w:spacing w:after="0" w:line="480" w:lineRule="exact"/>
        <w:ind w:left="0" w:firstLine="709"/>
        <w:jc w:val="both"/>
      </w:pPr>
      <w:proofErr w:type="gramStart"/>
      <w:r>
        <w:t>выносит</w:t>
      </w:r>
      <w:proofErr w:type="gramEnd"/>
      <w:r>
        <w:t xml:space="preserve"> на обсуждение вопросы, касающиеся деятельности комиссии.</w:t>
      </w:r>
    </w:p>
    <w:p w:rsidR="0074668E" w:rsidRDefault="009E02E3" w:rsidP="009E02E3">
      <w:pPr>
        <w:pStyle w:val="a4"/>
        <w:spacing w:after="0" w:line="480" w:lineRule="exact"/>
        <w:ind w:left="0" w:firstLine="709"/>
        <w:jc w:val="both"/>
      </w:pPr>
      <w:r>
        <w:t xml:space="preserve">5–1.2. </w:t>
      </w:r>
      <w:r w:rsidR="0074668E">
        <w:t>Секретарь комиссии:</w:t>
      </w:r>
    </w:p>
    <w:p w:rsidR="0074668E" w:rsidRDefault="0074668E" w:rsidP="009E02E3">
      <w:pPr>
        <w:pStyle w:val="a4"/>
        <w:spacing w:after="0" w:line="480" w:lineRule="exact"/>
        <w:ind w:left="0" w:firstLine="709"/>
        <w:jc w:val="both"/>
      </w:pPr>
      <w:proofErr w:type="gramStart"/>
      <w:r>
        <w:t>формирует</w:t>
      </w:r>
      <w:proofErr w:type="gramEnd"/>
      <w:r>
        <w:t xml:space="preserve"> повестку</w:t>
      </w:r>
      <w:r w:rsidR="00B60E1E">
        <w:t xml:space="preserve"> заседания комиссии по поручению</w:t>
      </w:r>
      <w:r>
        <w:t xml:space="preserve"> председателя комиссии или его заместителя;</w:t>
      </w:r>
    </w:p>
    <w:p w:rsidR="0074668E" w:rsidRDefault="0074668E" w:rsidP="009E02E3">
      <w:pPr>
        <w:pStyle w:val="a4"/>
        <w:spacing w:after="0" w:line="480" w:lineRule="exact"/>
        <w:ind w:left="0" w:firstLine="709"/>
        <w:jc w:val="both"/>
      </w:pPr>
      <w:proofErr w:type="gramStart"/>
      <w:r>
        <w:t>обеспечивает</w:t>
      </w:r>
      <w:proofErr w:type="gramEnd"/>
      <w:r>
        <w:t xml:space="preserve"> членов комиссии материалами по обсуждаемым вопросам;</w:t>
      </w:r>
    </w:p>
    <w:p w:rsidR="0074668E" w:rsidRDefault="0074668E" w:rsidP="009E02E3">
      <w:pPr>
        <w:pStyle w:val="a4"/>
        <w:spacing w:after="0" w:line="480" w:lineRule="exact"/>
        <w:ind w:left="0" w:firstLine="709"/>
        <w:jc w:val="both"/>
      </w:pPr>
      <w:proofErr w:type="gramStart"/>
      <w:r>
        <w:t>оповещает</w:t>
      </w:r>
      <w:proofErr w:type="gramEnd"/>
      <w:r>
        <w:t xml:space="preserve"> членов комиссии о дате, времени и месте заседания комиссии;</w:t>
      </w:r>
    </w:p>
    <w:p w:rsidR="0074668E" w:rsidRDefault="0074668E" w:rsidP="009E02E3">
      <w:pPr>
        <w:pStyle w:val="a4"/>
        <w:spacing w:after="0" w:line="480" w:lineRule="exact"/>
        <w:ind w:left="0" w:firstLine="709"/>
        <w:jc w:val="both"/>
      </w:pPr>
      <w:proofErr w:type="gramStart"/>
      <w:r>
        <w:t>информирует</w:t>
      </w:r>
      <w:proofErr w:type="gramEnd"/>
      <w:r>
        <w:t xml:space="preserve"> членов комиссии о повестке заседания за 3 дня до его проведения;</w:t>
      </w:r>
    </w:p>
    <w:p w:rsidR="009E02E3" w:rsidRDefault="00B60E1E" w:rsidP="009E02E3">
      <w:pPr>
        <w:pStyle w:val="a4"/>
        <w:spacing w:after="0" w:line="480" w:lineRule="exact"/>
        <w:ind w:left="0" w:firstLine="709"/>
        <w:jc w:val="both"/>
      </w:pPr>
      <w:proofErr w:type="gramStart"/>
      <w:r>
        <w:t>оформляет</w:t>
      </w:r>
      <w:proofErr w:type="gramEnd"/>
      <w:r>
        <w:t xml:space="preserve"> протокол комиссии».</w:t>
      </w:r>
    </w:p>
    <w:p w:rsidR="009E02E3" w:rsidRDefault="009E02E3" w:rsidP="009E02E3">
      <w:pPr>
        <w:pStyle w:val="a4"/>
        <w:numPr>
          <w:ilvl w:val="0"/>
          <w:numId w:val="7"/>
        </w:numPr>
        <w:spacing w:after="0" w:line="480" w:lineRule="exact"/>
        <w:ind w:left="0" w:firstLine="709"/>
        <w:jc w:val="both"/>
      </w:pPr>
      <w:r>
        <w:t>Пункт 10 исключить.</w:t>
      </w:r>
    </w:p>
    <w:p w:rsidR="00B60E1E" w:rsidRDefault="00B60E1E" w:rsidP="009E02E3">
      <w:pPr>
        <w:pStyle w:val="a4"/>
        <w:numPr>
          <w:ilvl w:val="0"/>
          <w:numId w:val="7"/>
        </w:numPr>
        <w:spacing w:after="0" w:line="480" w:lineRule="exact"/>
        <w:ind w:left="0" w:firstLine="709"/>
        <w:jc w:val="both"/>
      </w:pPr>
      <w:r>
        <w:t>В пункте 12 слова «администрации Правительства Кировской области» заменить словами «администрации Губернатора и Правительства Кировской области».</w:t>
      </w:r>
    </w:p>
    <w:p w:rsidR="003A646D" w:rsidRDefault="009028E7" w:rsidP="007427BE">
      <w:pPr>
        <w:pStyle w:val="a4"/>
        <w:spacing w:before="720" w:after="0" w:line="360" w:lineRule="auto"/>
        <w:ind w:left="0"/>
        <w:contextualSpacing w:val="0"/>
        <w:jc w:val="center"/>
      </w:pPr>
      <w:r>
        <w:t>____________</w:t>
      </w:r>
    </w:p>
    <w:sectPr w:rsidR="003A646D" w:rsidSect="00DA147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B9D" w:rsidRDefault="005A1B9D" w:rsidP="007427BE">
      <w:pPr>
        <w:spacing w:after="0" w:line="240" w:lineRule="auto"/>
      </w:pPr>
      <w:r>
        <w:separator/>
      </w:r>
    </w:p>
  </w:endnote>
  <w:endnote w:type="continuationSeparator" w:id="0">
    <w:p w:rsidR="005A1B9D" w:rsidRDefault="005A1B9D" w:rsidP="0074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B9D" w:rsidRDefault="005A1B9D" w:rsidP="007427BE">
      <w:pPr>
        <w:spacing w:after="0" w:line="240" w:lineRule="auto"/>
      </w:pPr>
      <w:r>
        <w:separator/>
      </w:r>
    </w:p>
  </w:footnote>
  <w:footnote w:type="continuationSeparator" w:id="0">
    <w:p w:rsidR="005A1B9D" w:rsidRDefault="005A1B9D" w:rsidP="0074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1020775"/>
      <w:docPartObj>
        <w:docPartGallery w:val="Page Numbers (Top of Page)"/>
        <w:docPartUnique/>
      </w:docPartObj>
    </w:sdtPr>
    <w:sdtEndPr/>
    <w:sdtContent>
      <w:p w:rsidR="007427BE" w:rsidRDefault="007427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01F">
          <w:rPr>
            <w:noProof/>
          </w:rPr>
          <w:t>2</w:t>
        </w:r>
        <w:r>
          <w:fldChar w:fldCharType="end"/>
        </w:r>
      </w:p>
    </w:sdtContent>
  </w:sdt>
  <w:p w:rsidR="007427BE" w:rsidRDefault="007427B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5748F"/>
    <w:multiLevelType w:val="hybridMultilevel"/>
    <w:tmpl w:val="C2CCB7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9650F2"/>
    <w:multiLevelType w:val="hybridMultilevel"/>
    <w:tmpl w:val="3E9E89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D10D00"/>
    <w:multiLevelType w:val="multilevel"/>
    <w:tmpl w:val="CEAC5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6796C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E537C76"/>
    <w:multiLevelType w:val="hybridMultilevel"/>
    <w:tmpl w:val="429E0B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4680D14"/>
    <w:multiLevelType w:val="multilevel"/>
    <w:tmpl w:val="D3E2FD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7900516E"/>
    <w:multiLevelType w:val="hybridMultilevel"/>
    <w:tmpl w:val="DE9221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CA"/>
    <w:rsid w:val="00093F42"/>
    <w:rsid w:val="00097FF9"/>
    <w:rsid w:val="002407C4"/>
    <w:rsid w:val="002B47AA"/>
    <w:rsid w:val="00314117"/>
    <w:rsid w:val="003A646D"/>
    <w:rsid w:val="00440BE8"/>
    <w:rsid w:val="00465FCA"/>
    <w:rsid w:val="004B54A4"/>
    <w:rsid w:val="005A1B9D"/>
    <w:rsid w:val="005B3FC8"/>
    <w:rsid w:val="005D2EA6"/>
    <w:rsid w:val="005E60EF"/>
    <w:rsid w:val="00605159"/>
    <w:rsid w:val="00612207"/>
    <w:rsid w:val="006176B6"/>
    <w:rsid w:val="00623E6A"/>
    <w:rsid w:val="00636155"/>
    <w:rsid w:val="00680919"/>
    <w:rsid w:val="00690939"/>
    <w:rsid w:val="0073671E"/>
    <w:rsid w:val="007427BE"/>
    <w:rsid w:val="0074668E"/>
    <w:rsid w:val="008655F1"/>
    <w:rsid w:val="008721A3"/>
    <w:rsid w:val="009028E7"/>
    <w:rsid w:val="009108A7"/>
    <w:rsid w:val="009E02E3"/>
    <w:rsid w:val="00A50F95"/>
    <w:rsid w:val="00AA39CB"/>
    <w:rsid w:val="00B33F7D"/>
    <w:rsid w:val="00B60E1E"/>
    <w:rsid w:val="00B92586"/>
    <w:rsid w:val="00BC2960"/>
    <w:rsid w:val="00C8301F"/>
    <w:rsid w:val="00C975F6"/>
    <w:rsid w:val="00CA6A40"/>
    <w:rsid w:val="00CF1DF7"/>
    <w:rsid w:val="00DA1477"/>
    <w:rsid w:val="00E340B8"/>
    <w:rsid w:val="00F2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687AC-F095-4E98-BFB8-8A4EEEB6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5F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6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46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27BE"/>
  </w:style>
  <w:style w:type="paragraph" w:styleId="a9">
    <w:name w:val="footer"/>
    <w:basedOn w:val="a"/>
    <w:link w:val="aa"/>
    <w:uiPriority w:val="99"/>
    <w:unhideWhenUsed/>
    <w:rsid w:val="0074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2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В. Тигин</dc:creator>
  <cp:keywords/>
  <dc:description/>
  <cp:lastModifiedBy>422</cp:lastModifiedBy>
  <cp:revision>11</cp:revision>
  <cp:lastPrinted>2020-02-27T06:00:00Z</cp:lastPrinted>
  <dcterms:created xsi:type="dcterms:W3CDTF">2020-02-25T14:41:00Z</dcterms:created>
  <dcterms:modified xsi:type="dcterms:W3CDTF">2020-04-15T13:14:00Z</dcterms:modified>
</cp:coreProperties>
</file>